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江西省民政学校2021年高层次人才招聘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jc w:val="center"/>
        <w:textAlignment w:val="auto"/>
        <w:rPr>
          <w:rFonts w:hint="default" w:ascii="方正小标宋简体" w:hAnsi="宋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 w:firstLine="5120" w:firstLineChars="1600"/>
        <w:jc w:val="both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3375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考生姓名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03教师岗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王金梅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04教师岗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舒静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jc w:val="both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MjFhZjVkMzZlMDFjNDExNDU2MGIwNjY2NjMwZjIifQ=="/>
  </w:docVars>
  <w:rsids>
    <w:rsidRoot w:val="66CB0A5D"/>
    <w:rsid w:val="04E4036F"/>
    <w:rsid w:val="06383B55"/>
    <w:rsid w:val="0A720635"/>
    <w:rsid w:val="0DA04D5F"/>
    <w:rsid w:val="1311646B"/>
    <w:rsid w:val="177563E9"/>
    <w:rsid w:val="1D8858A9"/>
    <w:rsid w:val="20BD412D"/>
    <w:rsid w:val="20FD52E5"/>
    <w:rsid w:val="27FF2BC4"/>
    <w:rsid w:val="2A252573"/>
    <w:rsid w:val="305F38FB"/>
    <w:rsid w:val="324F3635"/>
    <w:rsid w:val="32F2723C"/>
    <w:rsid w:val="339B4D15"/>
    <w:rsid w:val="4EA71802"/>
    <w:rsid w:val="60930911"/>
    <w:rsid w:val="633C2319"/>
    <w:rsid w:val="66CB0A5D"/>
    <w:rsid w:val="6FD0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339</Characters>
  <Lines>0</Lines>
  <Paragraphs>0</Paragraphs>
  <TotalTime>11</TotalTime>
  <ScaleCrop>false</ScaleCrop>
  <LinksUpToDate>false</LinksUpToDate>
  <CharactersWithSpaces>378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2021-12-12T02:05:00Z</dcterms:created>
  <dc:creator>acer</dc:creator>
  <cp:lastModifiedBy>专业电商小程序开发 吴章华</cp:lastModifiedBy>
  <cp:lastPrinted>2022-06-27T01:22:00Z</cp:lastPrinted>
  <dcterms:modified xsi:type="dcterms:W3CDTF">2022-06-28T03:20:00Z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7A021B652F484D0D86D0BAD3F7A2208D</vt:lpwstr>
  </property>
</Properties>
</file>